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C8" w:rsidRDefault="007571C8">
      <w:r>
        <w:t>College Planning Council Minutes</w:t>
      </w:r>
    </w:p>
    <w:p w:rsidR="007571C8" w:rsidRDefault="0048031E">
      <w:r>
        <w:t>October 24, 2011</w:t>
      </w:r>
    </w:p>
    <w:p w:rsidR="007571C8" w:rsidRDefault="007571C8">
      <w:r>
        <w:t>3:00 – 4:30 p.m.</w:t>
      </w:r>
    </w:p>
    <w:p w:rsidR="007571C8" w:rsidRDefault="007571C8">
      <w:r>
        <w:t>Multidisciplinary Center West (MCW)-312</w:t>
      </w:r>
    </w:p>
    <w:p w:rsidR="007571C8" w:rsidRDefault="007571C8"/>
    <w:p w:rsidR="007571C8" w:rsidRDefault="007571C8" w:rsidP="00BC49EE">
      <w:pPr>
        <w:pStyle w:val="ListParagraph"/>
        <w:numPr>
          <w:ilvl w:val="0"/>
          <w:numId w:val="6"/>
        </w:numPr>
        <w:ind w:left="720" w:hanging="540"/>
        <w:jc w:val="left"/>
      </w:pPr>
      <w:r>
        <w:t xml:space="preserve"> Call to Order</w:t>
      </w:r>
    </w:p>
    <w:p w:rsidR="007571C8" w:rsidRDefault="007571C8" w:rsidP="00FF1487">
      <w:pPr>
        <w:pStyle w:val="ListParagraph"/>
        <w:jc w:val="left"/>
      </w:pPr>
      <w:r>
        <w:t>This m</w:t>
      </w:r>
      <w:r w:rsidR="00FF1487">
        <w:t>eeting was called to order at 3:03 pm</w:t>
      </w:r>
      <w:r>
        <w:t>.</w:t>
      </w:r>
    </w:p>
    <w:p w:rsidR="007571C8" w:rsidRDefault="007571C8" w:rsidP="00FF1487">
      <w:pPr>
        <w:pStyle w:val="ListParagraph"/>
        <w:jc w:val="left"/>
      </w:pPr>
    </w:p>
    <w:p w:rsidR="007571C8" w:rsidRDefault="007571C8" w:rsidP="00FF1487">
      <w:pPr>
        <w:pStyle w:val="ListParagraph"/>
        <w:jc w:val="left"/>
      </w:pPr>
      <w:r>
        <w:t xml:space="preserve">Attendees: </w:t>
      </w:r>
    </w:p>
    <w:p w:rsidR="007571C8" w:rsidRDefault="007571C8" w:rsidP="00FF1487">
      <w:pPr>
        <w:pStyle w:val="ListParagraph"/>
        <w:jc w:val="left"/>
      </w:pPr>
    </w:p>
    <w:p w:rsidR="00FF1487" w:rsidRPr="0066009C" w:rsidRDefault="00FF1487" w:rsidP="00FF1487">
      <w:pPr>
        <w:pStyle w:val="ListParagraph"/>
        <w:ind w:left="1080"/>
        <w:jc w:val="left"/>
        <w:rPr>
          <w:sz w:val="24"/>
          <w:szCs w:val="24"/>
        </w:rPr>
      </w:pPr>
      <w:proofErr w:type="spellStart"/>
      <w:r w:rsidRPr="0066009C">
        <w:rPr>
          <w:sz w:val="24"/>
          <w:szCs w:val="24"/>
        </w:rPr>
        <w:t>Anala</w:t>
      </w:r>
      <w:proofErr w:type="spellEnd"/>
      <w:r w:rsidRPr="0066009C">
        <w:rPr>
          <w:sz w:val="24"/>
          <w:szCs w:val="24"/>
        </w:rPr>
        <w:t>, Lori – Classified</w:t>
      </w:r>
    </w:p>
    <w:p w:rsidR="00FF1487" w:rsidRPr="0066009C" w:rsidRDefault="00FF1487" w:rsidP="00FF1487">
      <w:pPr>
        <w:pStyle w:val="ListParagraph"/>
        <w:ind w:left="1080"/>
        <w:jc w:val="left"/>
        <w:rPr>
          <w:sz w:val="24"/>
          <w:szCs w:val="24"/>
        </w:rPr>
      </w:pPr>
      <w:r w:rsidRPr="0066009C">
        <w:rPr>
          <w:sz w:val="24"/>
          <w:szCs w:val="24"/>
        </w:rPr>
        <w:t>Bricker, Susan – Supervisor/Admissions and Records</w:t>
      </w:r>
    </w:p>
    <w:p w:rsidR="00FF1487" w:rsidRPr="0066009C" w:rsidRDefault="00FF1487" w:rsidP="00FF1487">
      <w:pPr>
        <w:pStyle w:val="ListParagraph"/>
        <w:ind w:left="1080"/>
        <w:jc w:val="left"/>
        <w:rPr>
          <w:sz w:val="24"/>
          <w:szCs w:val="24"/>
        </w:rPr>
      </w:pPr>
      <w:r w:rsidRPr="0066009C">
        <w:rPr>
          <w:sz w:val="24"/>
          <w:szCs w:val="24"/>
        </w:rPr>
        <w:t>Carrasco-Nungaray, Marian - Counseling</w:t>
      </w:r>
    </w:p>
    <w:p w:rsidR="00FF1487" w:rsidRPr="0066009C" w:rsidRDefault="00FF1487" w:rsidP="00FF1487">
      <w:pPr>
        <w:pStyle w:val="ListParagraph"/>
        <w:ind w:left="1080"/>
        <w:jc w:val="left"/>
        <w:rPr>
          <w:sz w:val="24"/>
          <w:szCs w:val="24"/>
        </w:rPr>
      </w:pPr>
      <w:r w:rsidRPr="0066009C">
        <w:rPr>
          <w:sz w:val="24"/>
          <w:szCs w:val="24"/>
        </w:rPr>
        <w:t>Chavez, Daniel – ASVC</w:t>
      </w:r>
    </w:p>
    <w:p w:rsidR="00FF1487" w:rsidRPr="0066009C" w:rsidRDefault="00FF1487" w:rsidP="00FF1487">
      <w:pPr>
        <w:pStyle w:val="ListParagraph"/>
        <w:ind w:left="1080"/>
        <w:jc w:val="left"/>
        <w:rPr>
          <w:sz w:val="24"/>
          <w:szCs w:val="24"/>
        </w:rPr>
      </w:pPr>
      <w:r w:rsidRPr="0066009C">
        <w:rPr>
          <w:sz w:val="24"/>
          <w:szCs w:val="24"/>
        </w:rPr>
        <w:t>Cogert, Barbara – Classified Senate</w:t>
      </w:r>
      <w:r>
        <w:rPr>
          <w:sz w:val="24"/>
          <w:szCs w:val="24"/>
        </w:rPr>
        <w:t xml:space="preserve"> President</w:t>
      </w:r>
    </w:p>
    <w:p w:rsidR="00FF1487" w:rsidRPr="0066009C" w:rsidRDefault="00FF1487" w:rsidP="00FF1487">
      <w:pPr>
        <w:pStyle w:val="ListParagraph"/>
        <w:ind w:left="1080"/>
        <w:jc w:val="left"/>
        <w:rPr>
          <w:sz w:val="24"/>
          <w:szCs w:val="24"/>
        </w:rPr>
      </w:pPr>
      <w:proofErr w:type="gramStart"/>
      <w:r w:rsidRPr="0066009C">
        <w:rPr>
          <w:sz w:val="24"/>
          <w:szCs w:val="24"/>
        </w:rPr>
        <w:t>Cowen ,</w:t>
      </w:r>
      <w:proofErr w:type="gramEnd"/>
      <w:r w:rsidRPr="0066009C">
        <w:rPr>
          <w:sz w:val="24"/>
          <w:szCs w:val="24"/>
        </w:rPr>
        <w:t xml:space="preserve"> Will - Athletics</w:t>
      </w:r>
    </w:p>
    <w:p w:rsidR="00FF1487" w:rsidRPr="0066009C" w:rsidRDefault="00FF1487" w:rsidP="00FF1487">
      <w:pPr>
        <w:pStyle w:val="ListParagraph"/>
        <w:ind w:left="1080"/>
        <w:jc w:val="left"/>
        <w:rPr>
          <w:sz w:val="24"/>
          <w:szCs w:val="24"/>
        </w:rPr>
      </w:pPr>
      <w:r w:rsidRPr="0066009C">
        <w:rPr>
          <w:sz w:val="24"/>
          <w:szCs w:val="24"/>
        </w:rPr>
        <w:t>Douglas, Robin – Supervisor/Child Development Center</w:t>
      </w:r>
    </w:p>
    <w:p w:rsidR="00FF1487" w:rsidRPr="0066009C" w:rsidRDefault="00FF1487" w:rsidP="00FF1487">
      <w:pPr>
        <w:pStyle w:val="ListParagraph"/>
        <w:ind w:left="1080"/>
        <w:jc w:val="left"/>
        <w:rPr>
          <w:sz w:val="24"/>
          <w:szCs w:val="24"/>
        </w:rPr>
      </w:pPr>
      <w:r w:rsidRPr="0066009C">
        <w:rPr>
          <w:sz w:val="24"/>
          <w:szCs w:val="24"/>
        </w:rPr>
        <w:t>Fernandez, Ralph – CTE</w:t>
      </w:r>
    </w:p>
    <w:p w:rsidR="00FF1487" w:rsidRPr="0066009C" w:rsidRDefault="00FF1487" w:rsidP="00FF1487">
      <w:pPr>
        <w:pStyle w:val="ListParagraph"/>
        <w:ind w:left="1080"/>
        <w:jc w:val="left"/>
        <w:rPr>
          <w:sz w:val="24"/>
          <w:szCs w:val="24"/>
        </w:rPr>
      </w:pPr>
      <w:r w:rsidRPr="0066009C">
        <w:rPr>
          <w:sz w:val="24"/>
          <w:szCs w:val="24"/>
        </w:rPr>
        <w:t>Garcia, Jenna – English</w:t>
      </w:r>
    </w:p>
    <w:p w:rsidR="00FF1487" w:rsidRPr="0066009C" w:rsidRDefault="00FF1487" w:rsidP="00FF1487">
      <w:pPr>
        <w:pStyle w:val="ListParagraph"/>
        <w:ind w:left="1080"/>
        <w:jc w:val="left"/>
        <w:rPr>
          <w:sz w:val="24"/>
          <w:szCs w:val="24"/>
        </w:rPr>
      </w:pPr>
      <w:r w:rsidRPr="0066009C">
        <w:rPr>
          <w:sz w:val="24"/>
          <w:szCs w:val="24"/>
        </w:rPr>
        <w:t>Gardner, Ty – Biology</w:t>
      </w:r>
    </w:p>
    <w:p w:rsidR="00FF1487" w:rsidRPr="0066009C" w:rsidRDefault="00FF1487" w:rsidP="00FF1487">
      <w:pPr>
        <w:pStyle w:val="ListParagraph"/>
        <w:ind w:left="1080"/>
        <w:jc w:val="left"/>
        <w:rPr>
          <w:sz w:val="24"/>
          <w:szCs w:val="24"/>
        </w:rPr>
      </w:pPr>
      <w:r w:rsidRPr="0066009C">
        <w:rPr>
          <w:sz w:val="24"/>
          <w:szCs w:val="24"/>
        </w:rPr>
        <w:t>Gorback, Karen – Asst. Dean/CTE and Community Education</w:t>
      </w:r>
    </w:p>
    <w:p w:rsidR="00FF1487" w:rsidRPr="0066009C" w:rsidRDefault="00FF1487" w:rsidP="00FF1487">
      <w:pPr>
        <w:pStyle w:val="ListParagraph"/>
        <w:ind w:left="1080"/>
        <w:jc w:val="left"/>
        <w:rPr>
          <w:sz w:val="24"/>
          <w:szCs w:val="24"/>
        </w:rPr>
      </w:pPr>
      <w:r w:rsidRPr="0066009C">
        <w:rPr>
          <w:sz w:val="24"/>
          <w:szCs w:val="24"/>
        </w:rPr>
        <w:t>Hajas, Sandy – Supervisor/Learning Resources</w:t>
      </w:r>
    </w:p>
    <w:p w:rsidR="00FF1487" w:rsidRPr="0066009C" w:rsidRDefault="00FF1487" w:rsidP="00FF1487">
      <w:pPr>
        <w:pStyle w:val="ListParagraph"/>
        <w:ind w:left="1080"/>
        <w:jc w:val="left"/>
        <w:rPr>
          <w:sz w:val="24"/>
          <w:szCs w:val="24"/>
        </w:rPr>
      </w:pPr>
      <w:r w:rsidRPr="0066009C">
        <w:rPr>
          <w:sz w:val="24"/>
          <w:szCs w:val="24"/>
        </w:rPr>
        <w:t>Harrison, Karen – ESL</w:t>
      </w:r>
    </w:p>
    <w:p w:rsidR="00FF1487" w:rsidRPr="0066009C" w:rsidRDefault="00FF1487" w:rsidP="00FF1487">
      <w:pPr>
        <w:pStyle w:val="ListParagraph"/>
        <w:ind w:left="1080"/>
        <w:jc w:val="left"/>
        <w:rPr>
          <w:sz w:val="24"/>
          <w:szCs w:val="24"/>
        </w:rPr>
      </w:pPr>
      <w:r w:rsidRPr="0066009C">
        <w:rPr>
          <w:sz w:val="24"/>
          <w:szCs w:val="24"/>
        </w:rPr>
        <w:t xml:space="preserve">Harrison, Tim </w:t>
      </w:r>
      <w:r>
        <w:rPr>
          <w:sz w:val="24"/>
          <w:szCs w:val="24"/>
        </w:rPr>
        <w:t>–</w:t>
      </w:r>
      <w:r w:rsidRPr="0066009C">
        <w:rPr>
          <w:sz w:val="24"/>
          <w:szCs w:val="24"/>
        </w:rPr>
        <w:t xml:space="preserve"> </w:t>
      </w:r>
      <w:r>
        <w:rPr>
          <w:sz w:val="24"/>
          <w:szCs w:val="24"/>
        </w:rPr>
        <w:t>Dean/</w:t>
      </w:r>
      <w:r w:rsidRPr="0066009C">
        <w:rPr>
          <w:sz w:val="24"/>
          <w:szCs w:val="24"/>
        </w:rPr>
        <w:t>Communication, Kinesiology, Athletics, and Off-Site Programs</w:t>
      </w:r>
    </w:p>
    <w:p w:rsidR="00FF1487" w:rsidRPr="0066009C" w:rsidRDefault="00FF1487" w:rsidP="00FF1487">
      <w:pPr>
        <w:pStyle w:val="ListParagraph"/>
        <w:ind w:left="1080"/>
        <w:jc w:val="left"/>
        <w:rPr>
          <w:sz w:val="24"/>
          <w:szCs w:val="24"/>
        </w:rPr>
      </w:pPr>
      <w:r w:rsidRPr="0066009C">
        <w:rPr>
          <w:sz w:val="24"/>
          <w:szCs w:val="24"/>
        </w:rPr>
        <w:t>Hull, Becky – Past Academic Senate President</w:t>
      </w:r>
    </w:p>
    <w:p w:rsidR="00FF1487" w:rsidRPr="0066009C" w:rsidRDefault="00FF1487" w:rsidP="00FF1487">
      <w:pPr>
        <w:pStyle w:val="ListParagraph"/>
        <w:ind w:left="1080"/>
        <w:jc w:val="left"/>
        <w:rPr>
          <w:sz w:val="24"/>
          <w:szCs w:val="24"/>
        </w:rPr>
      </w:pPr>
      <w:r w:rsidRPr="0066009C">
        <w:rPr>
          <w:sz w:val="24"/>
          <w:szCs w:val="24"/>
        </w:rPr>
        <w:t xml:space="preserve">Huddleston, Gwen </w:t>
      </w:r>
      <w:r>
        <w:rPr>
          <w:sz w:val="24"/>
          <w:szCs w:val="24"/>
        </w:rPr>
        <w:t>–</w:t>
      </w:r>
      <w:r w:rsidRPr="0066009C">
        <w:rPr>
          <w:sz w:val="24"/>
          <w:szCs w:val="24"/>
        </w:rPr>
        <w:t xml:space="preserve"> </w:t>
      </w:r>
      <w:r>
        <w:rPr>
          <w:sz w:val="24"/>
          <w:szCs w:val="24"/>
        </w:rPr>
        <w:t>Dean/</w:t>
      </w:r>
      <w:r w:rsidRPr="0066009C">
        <w:rPr>
          <w:sz w:val="24"/>
          <w:szCs w:val="24"/>
        </w:rPr>
        <w:t>Distance Education, Professional Development, Social Sciences, and Humanities</w:t>
      </w:r>
    </w:p>
    <w:p w:rsidR="00FF1487" w:rsidRPr="0066009C" w:rsidRDefault="00FF1487" w:rsidP="00FF1487">
      <w:pPr>
        <w:pStyle w:val="ListParagraph"/>
        <w:ind w:left="1080"/>
        <w:jc w:val="left"/>
        <w:rPr>
          <w:sz w:val="24"/>
          <w:szCs w:val="24"/>
        </w:rPr>
      </w:pPr>
      <w:r w:rsidRPr="0066009C">
        <w:rPr>
          <w:sz w:val="24"/>
          <w:szCs w:val="24"/>
        </w:rPr>
        <w:t xml:space="preserve">Jameson-Meledy, Kathryn - Grant Developer/Writer </w:t>
      </w:r>
    </w:p>
    <w:p w:rsidR="00FF1487" w:rsidRPr="0066009C" w:rsidRDefault="00FF1487" w:rsidP="00FF1487">
      <w:pPr>
        <w:pStyle w:val="ListParagraph"/>
        <w:ind w:left="1080"/>
        <w:jc w:val="left"/>
        <w:rPr>
          <w:sz w:val="24"/>
          <w:szCs w:val="24"/>
        </w:rPr>
      </w:pPr>
      <w:r w:rsidRPr="0066009C">
        <w:rPr>
          <w:sz w:val="24"/>
          <w:szCs w:val="24"/>
        </w:rPr>
        <w:t>Keebler, Dave – V.P./Business Services</w:t>
      </w:r>
    </w:p>
    <w:p w:rsidR="00FF1487" w:rsidRPr="0066009C" w:rsidRDefault="00FF1487" w:rsidP="00FF1487">
      <w:pPr>
        <w:pStyle w:val="ListParagraph"/>
        <w:ind w:left="1080"/>
        <w:jc w:val="left"/>
        <w:rPr>
          <w:sz w:val="24"/>
          <w:szCs w:val="24"/>
        </w:rPr>
      </w:pPr>
      <w:r w:rsidRPr="0066009C">
        <w:rPr>
          <w:sz w:val="24"/>
          <w:szCs w:val="24"/>
        </w:rPr>
        <w:t>Kumpf, Dan - Mathematics</w:t>
      </w:r>
    </w:p>
    <w:p w:rsidR="00FF1487" w:rsidRPr="0066009C" w:rsidRDefault="00FF1487" w:rsidP="00FF1487">
      <w:pPr>
        <w:pStyle w:val="ListParagraph"/>
        <w:ind w:left="1080"/>
        <w:jc w:val="left"/>
        <w:rPr>
          <w:sz w:val="24"/>
          <w:szCs w:val="24"/>
        </w:rPr>
      </w:pPr>
      <w:r w:rsidRPr="0066009C">
        <w:rPr>
          <w:sz w:val="24"/>
          <w:szCs w:val="24"/>
        </w:rPr>
        <w:t>Lange, Cari – Academic Senate Vice-President</w:t>
      </w:r>
    </w:p>
    <w:p w:rsidR="00FF1487" w:rsidRPr="0066009C" w:rsidRDefault="00FF1487" w:rsidP="00FF1487">
      <w:pPr>
        <w:pStyle w:val="ListParagraph"/>
        <w:ind w:left="1080"/>
        <w:jc w:val="left"/>
        <w:rPr>
          <w:sz w:val="24"/>
          <w:szCs w:val="24"/>
        </w:rPr>
      </w:pPr>
      <w:r w:rsidRPr="0066009C">
        <w:rPr>
          <w:sz w:val="24"/>
          <w:szCs w:val="24"/>
        </w:rPr>
        <w:t>Lara-Cruz, Christopher – ASVC</w:t>
      </w:r>
    </w:p>
    <w:p w:rsidR="00FF1487" w:rsidRPr="0066009C" w:rsidRDefault="00FF1487" w:rsidP="00FF1487">
      <w:pPr>
        <w:pStyle w:val="ListParagraph"/>
        <w:ind w:left="1080"/>
        <w:jc w:val="left"/>
        <w:rPr>
          <w:sz w:val="24"/>
          <w:szCs w:val="24"/>
        </w:rPr>
      </w:pPr>
      <w:r w:rsidRPr="0066009C">
        <w:rPr>
          <w:sz w:val="24"/>
          <w:szCs w:val="24"/>
        </w:rPr>
        <w:t>Lugo, Victoria – Dean/Student Services</w:t>
      </w:r>
    </w:p>
    <w:p w:rsidR="00FF1487" w:rsidRPr="0066009C" w:rsidRDefault="00FF1487" w:rsidP="00FF1487">
      <w:pPr>
        <w:pStyle w:val="ListParagraph"/>
        <w:ind w:left="1080"/>
        <w:jc w:val="left"/>
        <w:rPr>
          <w:sz w:val="24"/>
          <w:szCs w:val="24"/>
        </w:rPr>
      </w:pPr>
      <w:r w:rsidRPr="0066009C">
        <w:rPr>
          <w:sz w:val="24"/>
          <w:szCs w:val="24"/>
        </w:rPr>
        <w:t>Melton, Sandy - Nursing</w:t>
      </w:r>
    </w:p>
    <w:p w:rsidR="00FF1487" w:rsidRPr="0066009C" w:rsidRDefault="00FF1487" w:rsidP="00FF1487">
      <w:pPr>
        <w:pStyle w:val="ListParagraph"/>
        <w:ind w:left="1080"/>
        <w:jc w:val="left"/>
        <w:rPr>
          <w:sz w:val="24"/>
          <w:szCs w:val="24"/>
        </w:rPr>
      </w:pPr>
      <w:r w:rsidRPr="0066009C">
        <w:rPr>
          <w:sz w:val="24"/>
          <w:szCs w:val="24"/>
        </w:rPr>
        <w:t>Moore, Jay – Director/Facilities, Maintenance and Operations</w:t>
      </w:r>
    </w:p>
    <w:p w:rsidR="00FF1487" w:rsidRPr="0066009C" w:rsidRDefault="00FF1487" w:rsidP="00FF1487">
      <w:pPr>
        <w:pStyle w:val="ListParagraph"/>
        <w:ind w:left="1080"/>
        <w:jc w:val="left"/>
        <w:rPr>
          <w:sz w:val="24"/>
          <w:szCs w:val="24"/>
        </w:rPr>
      </w:pPr>
      <w:r w:rsidRPr="0066009C">
        <w:rPr>
          <w:sz w:val="24"/>
          <w:szCs w:val="24"/>
        </w:rPr>
        <w:t xml:space="preserve">Mortensen, Jerry – Asst. Dean/ CTE </w:t>
      </w:r>
    </w:p>
    <w:p w:rsidR="00FF1487" w:rsidRPr="0066009C" w:rsidRDefault="00FF1487" w:rsidP="00FF1487">
      <w:pPr>
        <w:pStyle w:val="ListParagraph"/>
        <w:ind w:left="1080"/>
        <w:jc w:val="left"/>
        <w:rPr>
          <w:sz w:val="24"/>
          <w:szCs w:val="24"/>
        </w:rPr>
      </w:pPr>
      <w:r w:rsidRPr="0066009C">
        <w:rPr>
          <w:sz w:val="24"/>
          <w:szCs w:val="24"/>
        </w:rPr>
        <w:t>Moskowitz, Bob – Art</w:t>
      </w:r>
    </w:p>
    <w:p w:rsidR="00FF1487" w:rsidRPr="0066009C" w:rsidRDefault="00FF1487" w:rsidP="00FF1487">
      <w:pPr>
        <w:pStyle w:val="ListParagraph"/>
        <w:ind w:left="1080"/>
        <w:jc w:val="left"/>
        <w:rPr>
          <w:sz w:val="24"/>
          <w:szCs w:val="24"/>
        </w:rPr>
      </w:pPr>
      <w:r w:rsidRPr="0066009C">
        <w:rPr>
          <w:sz w:val="24"/>
          <w:szCs w:val="24"/>
        </w:rPr>
        <w:t>Oliver, Dave – Dean/Math &amp; Sciences</w:t>
      </w:r>
    </w:p>
    <w:p w:rsidR="00FF1487" w:rsidRPr="0066009C" w:rsidRDefault="00FF1487" w:rsidP="00FF1487">
      <w:pPr>
        <w:pStyle w:val="ListParagraph"/>
        <w:ind w:left="1080"/>
        <w:jc w:val="left"/>
        <w:rPr>
          <w:sz w:val="24"/>
          <w:szCs w:val="24"/>
        </w:rPr>
      </w:pPr>
      <w:r w:rsidRPr="0066009C">
        <w:rPr>
          <w:sz w:val="24"/>
          <w:szCs w:val="24"/>
        </w:rPr>
        <w:t>Sanchez, Ramiro – EVP</w:t>
      </w:r>
    </w:p>
    <w:p w:rsidR="00FF1487" w:rsidRPr="0066009C" w:rsidRDefault="00FF1487" w:rsidP="00FF1487">
      <w:pPr>
        <w:pStyle w:val="ListParagraph"/>
        <w:ind w:left="1080"/>
        <w:jc w:val="left"/>
        <w:rPr>
          <w:sz w:val="24"/>
          <w:szCs w:val="24"/>
        </w:rPr>
      </w:pPr>
      <w:r w:rsidRPr="0066009C">
        <w:rPr>
          <w:sz w:val="24"/>
          <w:szCs w:val="24"/>
        </w:rPr>
        <w:t>Scott, Kathy – Co-chair</w:t>
      </w:r>
    </w:p>
    <w:p w:rsidR="00FF1487" w:rsidRPr="0066009C" w:rsidRDefault="00FF1487" w:rsidP="00FF1487">
      <w:pPr>
        <w:pStyle w:val="ListParagraph"/>
        <w:ind w:left="1080"/>
        <w:jc w:val="left"/>
        <w:rPr>
          <w:sz w:val="24"/>
          <w:szCs w:val="24"/>
        </w:rPr>
      </w:pPr>
      <w:r w:rsidRPr="0066009C">
        <w:rPr>
          <w:sz w:val="24"/>
          <w:szCs w:val="24"/>
        </w:rPr>
        <w:t>Sezzi, Peter – Co-chair</w:t>
      </w:r>
    </w:p>
    <w:p w:rsidR="00FF1487" w:rsidRPr="0066009C" w:rsidRDefault="00FF1487" w:rsidP="00FF1487">
      <w:pPr>
        <w:pStyle w:val="ListParagraph"/>
        <w:ind w:left="1080"/>
        <w:jc w:val="left"/>
        <w:rPr>
          <w:sz w:val="24"/>
          <w:szCs w:val="24"/>
        </w:rPr>
      </w:pPr>
      <w:r w:rsidRPr="0066009C">
        <w:rPr>
          <w:sz w:val="24"/>
          <w:szCs w:val="24"/>
        </w:rPr>
        <w:t xml:space="preserve">Weinstein, Jeff – </w:t>
      </w:r>
      <w:r w:rsidR="001576F9">
        <w:rPr>
          <w:sz w:val="24"/>
          <w:szCs w:val="24"/>
        </w:rPr>
        <w:t>Supervisor/</w:t>
      </w:r>
      <w:r w:rsidRPr="0066009C">
        <w:rPr>
          <w:sz w:val="24"/>
          <w:szCs w:val="24"/>
        </w:rPr>
        <w:t>Business Services</w:t>
      </w:r>
    </w:p>
    <w:p w:rsidR="00FF1487" w:rsidRDefault="00FF1487" w:rsidP="00FF1487">
      <w:pPr>
        <w:pStyle w:val="ListParagraph"/>
        <w:ind w:left="1080"/>
        <w:jc w:val="left"/>
        <w:rPr>
          <w:sz w:val="24"/>
          <w:szCs w:val="24"/>
        </w:rPr>
      </w:pPr>
    </w:p>
    <w:p w:rsidR="00FF1487" w:rsidRDefault="00FF1487" w:rsidP="00FF1487">
      <w:pPr>
        <w:pStyle w:val="ListParagraph"/>
        <w:ind w:left="1080"/>
        <w:jc w:val="left"/>
        <w:rPr>
          <w:sz w:val="24"/>
          <w:szCs w:val="24"/>
        </w:rPr>
      </w:pPr>
      <w:r w:rsidRPr="0066009C">
        <w:rPr>
          <w:sz w:val="24"/>
          <w:szCs w:val="24"/>
        </w:rPr>
        <w:t>Guests:  Steve Palladino, Steve Quon, Tim Suel</w:t>
      </w:r>
    </w:p>
    <w:p w:rsidR="00FF1487" w:rsidRDefault="00FF1487" w:rsidP="00FF1487">
      <w:pPr>
        <w:pStyle w:val="ListParagraph"/>
        <w:ind w:left="1080"/>
        <w:jc w:val="left"/>
        <w:rPr>
          <w:sz w:val="24"/>
          <w:szCs w:val="24"/>
        </w:rPr>
      </w:pPr>
    </w:p>
    <w:p w:rsidR="00FF1487" w:rsidRPr="0066009C" w:rsidRDefault="00FF1487" w:rsidP="00FF1487">
      <w:pPr>
        <w:pStyle w:val="ListParagraph"/>
        <w:ind w:left="1080"/>
        <w:jc w:val="left"/>
        <w:rPr>
          <w:sz w:val="24"/>
          <w:szCs w:val="24"/>
        </w:rPr>
      </w:pPr>
      <w:r>
        <w:rPr>
          <w:sz w:val="24"/>
          <w:szCs w:val="24"/>
        </w:rPr>
        <w:lastRenderedPageBreak/>
        <w:t>Minutes:  Beth Doyle</w:t>
      </w:r>
    </w:p>
    <w:p w:rsidR="0027694D" w:rsidRDefault="0027694D" w:rsidP="00E46231">
      <w:pPr>
        <w:pStyle w:val="ListParagraph"/>
        <w:ind w:left="1080"/>
        <w:jc w:val="left"/>
      </w:pPr>
    </w:p>
    <w:p w:rsidR="00555070" w:rsidRDefault="0048031E" w:rsidP="00E46231">
      <w:pPr>
        <w:pStyle w:val="ListParagraph"/>
        <w:jc w:val="left"/>
      </w:pPr>
      <w:r>
        <w:t>This is the first day of program review presentations.</w:t>
      </w:r>
      <w:r w:rsidR="004153B9">
        <w:t xml:space="preserve"> </w:t>
      </w:r>
      <w:r>
        <w:t xml:space="preserve">Each division will submit a summary of their program reviews.  </w:t>
      </w:r>
    </w:p>
    <w:p w:rsidR="00555070" w:rsidRDefault="00555070" w:rsidP="00E46231">
      <w:pPr>
        <w:pStyle w:val="ListParagraph"/>
        <w:jc w:val="left"/>
      </w:pPr>
    </w:p>
    <w:p w:rsidR="004153B9" w:rsidRDefault="00555070" w:rsidP="00E46231">
      <w:pPr>
        <w:pStyle w:val="ListParagraph"/>
        <w:jc w:val="left"/>
      </w:pPr>
      <w:r>
        <w:t xml:space="preserve">Prior to starting the presentations, </w:t>
      </w:r>
      <w:r w:rsidR="0048031E">
        <w:t>Ramiro Sanchez brought the Program Review inform</w:t>
      </w:r>
      <w:r w:rsidR="00FF1487">
        <w:t xml:space="preserve">ation from last academic year, </w:t>
      </w:r>
      <w:proofErr w:type="gramStart"/>
      <w:r w:rsidR="00FF1487">
        <w:t>Fall</w:t>
      </w:r>
      <w:proofErr w:type="gramEnd"/>
      <w:r w:rsidR="00FF1487">
        <w:t xml:space="preserve"> 2010 L</w:t>
      </w:r>
      <w:r w:rsidR="0048031E">
        <w:t>ight Program Review.  He handed out an Excel spreadsheet of last year’s program review requests.  Ramiro then went over the requests</w:t>
      </w:r>
      <w:r>
        <w:t xml:space="preserve"> and the funding that was provided so that CPC members could see how the process worked previously.</w:t>
      </w:r>
      <w:r w:rsidR="00BD3B40">
        <w:t xml:space="preserve">  </w:t>
      </w:r>
    </w:p>
    <w:p w:rsidR="00BD3B40" w:rsidRDefault="00BD3B40" w:rsidP="00E46231">
      <w:pPr>
        <w:pStyle w:val="ListParagraph"/>
        <w:jc w:val="left"/>
      </w:pPr>
    </w:p>
    <w:p w:rsidR="00BD3B40" w:rsidRDefault="00555070" w:rsidP="00E46231">
      <w:pPr>
        <w:pStyle w:val="ListParagraph"/>
        <w:jc w:val="left"/>
      </w:pPr>
      <w:r>
        <w:t>In terms of the process</w:t>
      </w:r>
      <w:r w:rsidR="00FB7D58">
        <w:t xml:space="preserve">, </w:t>
      </w:r>
      <w:r>
        <w:t>t</w:t>
      </w:r>
      <w:r w:rsidR="00BD3B40">
        <w:t xml:space="preserve">he dean will make the presentation and if anyone </w:t>
      </w:r>
      <w:r w:rsidR="00FF1487">
        <w:t xml:space="preserve">else </w:t>
      </w:r>
      <w:r w:rsidR="00BD3B40">
        <w:t>from the division</w:t>
      </w:r>
      <w:r w:rsidR="00FF1487">
        <w:t>s</w:t>
      </w:r>
      <w:r w:rsidR="00BD3B40">
        <w:t xml:space="preserve"> </w:t>
      </w:r>
      <w:r>
        <w:t xml:space="preserve">is there, </w:t>
      </w:r>
      <w:r w:rsidR="00FB7D58">
        <w:t>he/she</w:t>
      </w:r>
      <w:r>
        <w:t xml:space="preserve"> can speak as well.  </w:t>
      </w:r>
      <w:r w:rsidR="00BD3B40">
        <w:t xml:space="preserve">  </w:t>
      </w:r>
    </w:p>
    <w:p w:rsidR="00BD3B40" w:rsidRDefault="00BD3B40" w:rsidP="00E46231">
      <w:pPr>
        <w:pStyle w:val="ListParagraph"/>
        <w:jc w:val="left"/>
      </w:pPr>
    </w:p>
    <w:p w:rsidR="00BD3B40" w:rsidRDefault="00BD3B40" w:rsidP="00E46231">
      <w:pPr>
        <w:pStyle w:val="ListParagraph"/>
        <w:jc w:val="left"/>
      </w:pPr>
      <w:r>
        <w:t>Kathy Scott</w:t>
      </w:r>
      <w:r w:rsidR="00FF1487">
        <w:t xml:space="preserve"> made the first presentation</w:t>
      </w:r>
      <w:r w:rsidR="00555070">
        <w:t xml:space="preserve"> for the Institutional Effectiveness, English, and Learning Resources Division</w:t>
      </w:r>
      <w:r w:rsidR="00FF1487">
        <w:t>.  The o</w:t>
      </w:r>
      <w:r>
        <w:t xml:space="preserve">nly program not </w:t>
      </w:r>
      <w:r w:rsidR="00555070">
        <w:t xml:space="preserve">completed </w:t>
      </w:r>
      <w:r>
        <w:t>was Journalism.  It is on</w:t>
      </w:r>
      <w:r w:rsidR="00555070">
        <w:t xml:space="preserve"> the list for discontinuance.  The only course currently being offered in that program, Mass </w:t>
      </w:r>
      <w:proofErr w:type="gramStart"/>
      <w:r w:rsidR="00555070">
        <w:t>Communication,</w:t>
      </w:r>
      <w:proofErr w:type="gramEnd"/>
      <w:r w:rsidR="00555070">
        <w:t xml:space="preserve"> will be put into the Communication Department.  She explained that the Language Arts Department is not going to contest this discontinuance.  Peter stated that no program review for Journalism was done.  He also mentioned that it was very difficult to prioritize in one way at the program level and another at the division level.  </w:t>
      </w:r>
    </w:p>
    <w:p w:rsidR="00F42194" w:rsidRDefault="00F42194" w:rsidP="00AD44F7">
      <w:pPr>
        <w:pStyle w:val="ListParagraph"/>
        <w:jc w:val="left"/>
      </w:pPr>
    </w:p>
    <w:p w:rsidR="00F42194" w:rsidRDefault="00F42194" w:rsidP="00AD44F7">
      <w:pPr>
        <w:pStyle w:val="ListParagraph"/>
        <w:jc w:val="left"/>
      </w:pPr>
      <w:r>
        <w:t>Ramiro asked Jenna to provide a little more info about the challenge process</w:t>
      </w:r>
      <w:r w:rsidR="00FF1487">
        <w:t xml:space="preserve"> listed on the </w:t>
      </w:r>
      <w:r w:rsidR="00555070">
        <w:t xml:space="preserve">initiatives </w:t>
      </w:r>
      <w:r w:rsidR="00FF1487">
        <w:t>summary</w:t>
      </w:r>
      <w:r>
        <w:t>.  Jenna said they are not</w:t>
      </w:r>
      <w:r w:rsidR="00FF1487">
        <w:t xml:space="preserve"> looking to change the process</w:t>
      </w:r>
      <w:r w:rsidR="00555070">
        <w:t>; it</w:t>
      </w:r>
      <w:r>
        <w:t xml:space="preserve">’s more about educating the students and instructors about </w:t>
      </w:r>
      <w:r w:rsidR="00FF1487">
        <w:t xml:space="preserve">how the process works. </w:t>
      </w:r>
      <w:r>
        <w:t xml:space="preserve"> </w:t>
      </w:r>
    </w:p>
    <w:p w:rsidR="00F42194" w:rsidRDefault="00F42194" w:rsidP="00AD44F7">
      <w:pPr>
        <w:pStyle w:val="ListParagraph"/>
        <w:jc w:val="left"/>
      </w:pPr>
    </w:p>
    <w:p w:rsidR="00F42194" w:rsidRDefault="00555070" w:rsidP="00AD44F7">
      <w:pPr>
        <w:pStyle w:val="ListParagraph"/>
        <w:jc w:val="left"/>
      </w:pPr>
      <w:r>
        <w:t xml:space="preserve">In response to English making Supplemental Instruction their number one priority, </w:t>
      </w:r>
      <w:r w:rsidR="00F42194">
        <w:t>Da</w:t>
      </w:r>
      <w:r>
        <w:t>n Kumpf said SI support was also Math’s</w:t>
      </w:r>
      <w:r w:rsidR="00F42194">
        <w:t xml:space="preserve"> number one priority.</w:t>
      </w:r>
    </w:p>
    <w:p w:rsidR="00AD44F7" w:rsidRDefault="00AD44F7" w:rsidP="00E46231">
      <w:pPr>
        <w:pStyle w:val="ListParagraph"/>
        <w:jc w:val="left"/>
      </w:pPr>
    </w:p>
    <w:p w:rsidR="00AD44F7" w:rsidRDefault="00FF1487" w:rsidP="00E46231">
      <w:pPr>
        <w:pStyle w:val="ListParagraph"/>
        <w:jc w:val="left"/>
      </w:pPr>
      <w:r>
        <w:t>The s</w:t>
      </w:r>
      <w:r w:rsidR="00AD44F7">
        <w:t xml:space="preserve">econd presentation was </w:t>
      </w:r>
      <w:r w:rsidR="00555070">
        <w:t xml:space="preserve">done by </w:t>
      </w:r>
      <w:r w:rsidR="00AD44F7">
        <w:t>David Keebler</w:t>
      </w:r>
      <w:r w:rsidR="00555070">
        <w:t xml:space="preserve"> for the </w:t>
      </w:r>
      <w:r w:rsidR="00AD44F7">
        <w:t>Business Services</w:t>
      </w:r>
      <w:r w:rsidR="00555070">
        <w:t xml:space="preserve"> Division</w:t>
      </w:r>
      <w:r w:rsidR="00AD44F7">
        <w:t>.</w:t>
      </w:r>
      <w:r w:rsidR="00F42194">
        <w:t xml:space="preserve">  Dave went over his area’s requests.</w:t>
      </w:r>
      <w:r w:rsidR="000041DE">
        <w:t xml:space="preserve">  One other initiative </w:t>
      </w:r>
      <w:r w:rsidR="00555070">
        <w:t xml:space="preserve">in his area </w:t>
      </w:r>
      <w:r w:rsidR="000041DE">
        <w:t xml:space="preserve">is the voice-over IP telephone system.  </w:t>
      </w:r>
    </w:p>
    <w:p w:rsidR="000041DE" w:rsidRDefault="000041DE" w:rsidP="00E46231">
      <w:pPr>
        <w:pStyle w:val="ListParagraph"/>
        <w:jc w:val="left"/>
      </w:pPr>
    </w:p>
    <w:p w:rsidR="000313C1" w:rsidRDefault="00FF1487" w:rsidP="00E46231">
      <w:pPr>
        <w:pStyle w:val="ListParagraph"/>
        <w:jc w:val="left"/>
      </w:pPr>
      <w:r>
        <w:t>The t</w:t>
      </w:r>
      <w:r w:rsidR="000041DE">
        <w:t>hird presentation was from David Oliver</w:t>
      </w:r>
      <w:r w:rsidR="00555070">
        <w:t xml:space="preserve"> for the Math/Science Division</w:t>
      </w:r>
      <w:r w:rsidR="000041DE">
        <w:t xml:space="preserve">. </w:t>
      </w:r>
      <w:r w:rsidR="00555070">
        <w:t xml:space="preserve">In terms of program discontinuance for his area, Dave said that </w:t>
      </w:r>
      <w:r w:rsidR="000313C1">
        <w:t>we will continue having Computer Science classes to help support Engine</w:t>
      </w:r>
      <w:r>
        <w:t>ering.  It will not be cut but</w:t>
      </w:r>
      <w:r w:rsidR="000313C1">
        <w:t xml:space="preserve"> will be cut </w:t>
      </w:r>
      <w:r w:rsidR="00555070">
        <w:t xml:space="preserve">back.  </w:t>
      </w:r>
      <w:r>
        <w:t xml:space="preserve">Computer Science </w:t>
      </w:r>
      <w:r w:rsidR="000313C1">
        <w:t>did complete a Program Review.  Their initiative was to hire a full</w:t>
      </w:r>
      <w:r w:rsidR="00555070">
        <w:t xml:space="preserve"> </w:t>
      </w:r>
      <w:r w:rsidR="000313C1">
        <w:t xml:space="preserve">time CS person.  They made it a medium priority.  </w:t>
      </w:r>
      <w:r w:rsidR="00555070">
        <w:t xml:space="preserve">He reported that we don’t want pre-Engineering </w:t>
      </w:r>
      <w:r w:rsidR="00E9545C">
        <w:t>students having to go to Moorpark College.</w:t>
      </w:r>
    </w:p>
    <w:p w:rsidR="006B1696" w:rsidRDefault="006B1696" w:rsidP="00E46231">
      <w:pPr>
        <w:pStyle w:val="ListParagraph"/>
        <w:jc w:val="left"/>
      </w:pPr>
    </w:p>
    <w:p w:rsidR="006B1696" w:rsidRDefault="004F03A1" w:rsidP="00E46231">
      <w:pPr>
        <w:pStyle w:val="ListParagraph"/>
        <w:jc w:val="left"/>
      </w:pPr>
      <w:r>
        <w:t>Kathy spoke about the appeals form.  There is one appeal pending.  The appeals date is November 9 which is a scheduled meeting for us.  3:00 – 5:00.</w:t>
      </w:r>
    </w:p>
    <w:p w:rsidR="00606BFB" w:rsidRDefault="00606BFB" w:rsidP="00E46231">
      <w:pPr>
        <w:pStyle w:val="ListParagraph"/>
        <w:jc w:val="left"/>
      </w:pPr>
    </w:p>
    <w:p w:rsidR="00606BFB" w:rsidRDefault="00606BFB" w:rsidP="00E46231">
      <w:pPr>
        <w:pStyle w:val="ListParagraph"/>
        <w:jc w:val="left"/>
      </w:pPr>
      <w:r>
        <w:t>Peter talked about the rubrics.  They are due this Thursday.  FOG, Technology and Budget Resource Council are needed.</w:t>
      </w:r>
    </w:p>
    <w:p w:rsidR="00FF1487" w:rsidRDefault="00FF1487" w:rsidP="00E46231">
      <w:pPr>
        <w:pStyle w:val="ListParagraph"/>
        <w:jc w:val="left"/>
      </w:pPr>
    </w:p>
    <w:p w:rsidR="00FF1487" w:rsidRDefault="00FF1487" w:rsidP="00E46231">
      <w:pPr>
        <w:pStyle w:val="ListParagraph"/>
        <w:jc w:val="left"/>
      </w:pPr>
      <w:r>
        <w:t>The meeting adjourned at 4:15 pm.</w:t>
      </w:r>
    </w:p>
    <w:sectPr w:rsidR="00FF1487" w:rsidSect="008D7E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A58"/>
    <w:multiLevelType w:val="hybridMultilevel"/>
    <w:tmpl w:val="F8380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35CCE"/>
    <w:multiLevelType w:val="hybridMultilevel"/>
    <w:tmpl w:val="699280DA"/>
    <w:lvl w:ilvl="0" w:tplc="540CD9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C58C4"/>
    <w:multiLevelType w:val="hybridMultilevel"/>
    <w:tmpl w:val="AF422916"/>
    <w:lvl w:ilvl="0" w:tplc="E96C79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54A3E0D"/>
    <w:multiLevelType w:val="hybridMultilevel"/>
    <w:tmpl w:val="0748A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EC6AC6"/>
    <w:multiLevelType w:val="hybridMultilevel"/>
    <w:tmpl w:val="A7B42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ED3058"/>
    <w:multiLevelType w:val="hybridMultilevel"/>
    <w:tmpl w:val="92D8D32E"/>
    <w:lvl w:ilvl="0" w:tplc="4104AE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571C8"/>
    <w:rsid w:val="000041DE"/>
    <w:rsid w:val="000313C1"/>
    <w:rsid w:val="00087CDA"/>
    <w:rsid w:val="000A6BA2"/>
    <w:rsid w:val="000C681E"/>
    <w:rsid w:val="000D301C"/>
    <w:rsid w:val="001576F9"/>
    <w:rsid w:val="001F6DF7"/>
    <w:rsid w:val="00206CDB"/>
    <w:rsid w:val="00223804"/>
    <w:rsid w:val="0027694D"/>
    <w:rsid w:val="00325E54"/>
    <w:rsid w:val="00350ED4"/>
    <w:rsid w:val="004153B9"/>
    <w:rsid w:val="0048031E"/>
    <w:rsid w:val="004C01C4"/>
    <w:rsid w:val="004F03A1"/>
    <w:rsid w:val="00555070"/>
    <w:rsid w:val="00606BFB"/>
    <w:rsid w:val="00672AF0"/>
    <w:rsid w:val="006B1696"/>
    <w:rsid w:val="00752B52"/>
    <w:rsid w:val="007571C8"/>
    <w:rsid w:val="00817234"/>
    <w:rsid w:val="008266F0"/>
    <w:rsid w:val="00855175"/>
    <w:rsid w:val="008B0733"/>
    <w:rsid w:val="008D7E68"/>
    <w:rsid w:val="00961079"/>
    <w:rsid w:val="009C08CA"/>
    <w:rsid w:val="00AD44F7"/>
    <w:rsid w:val="00BC49EE"/>
    <w:rsid w:val="00BD3B40"/>
    <w:rsid w:val="00C86A3A"/>
    <w:rsid w:val="00CE3557"/>
    <w:rsid w:val="00E46231"/>
    <w:rsid w:val="00E9545C"/>
    <w:rsid w:val="00EC77B2"/>
    <w:rsid w:val="00F36B4D"/>
    <w:rsid w:val="00F42194"/>
    <w:rsid w:val="00F82AFC"/>
    <w:rsid w:val="00FB1A64"/>
    <w:rsid w:val="00FB7D58"/>
    <w:rsid w:val="00FC35B5"/>
    <w:rsid w:val="00FF1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Anil Patel</cp:lastModifiedBy>
  <cp:revision>5</cp:revision>
  <dcterms:created xsi:type="dcterms:W3CDTF">2011-11-22T01:21:00Z</dcterms:created>
  <dcterms:modified xsi:type="dcterms:W3CDTF">2012-01-27T22:19:00Z</dcterms:modified>
</cp:coreProperties>
</file>