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56" w:rsidRDefault="00732F56" w:rsidP="00CD20B1">
      <w:pPr>
        <w:spacing w:after="0"/>
        <w:jc w:val="center"/>
        <w:rPr>
          <w:rFonts w:ascii="Georgia" w:hAnsi="Georgia"/>
          <w:b/>
          <w:sz w:val="40"/>
          <w:szCs w:val="40"/>
        </w:rPr>
      </w:pPr>
    </w:p>
    <w:p w:rsidR="00F52169" w:rsidRPr="00B260B8" w:rsidRDefault="00A827FB" w:rsidP="00CD20B1">
      <w:pPr>
        <w:spacing w:after="120"/>
        <w:jc w:val="center"/>
        <w:rPr>
          <w:rFonts w:ascii="Georgia" w:hAnsi="Georgia"/>
          <w:b/>
          <w:color w:val="17365D" w:themeColor="tex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b/>
          <w:color w:val="17365D" w:themeColor="tex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 ARE INVITED TO</w:t>
      </w:r>
    </w:p>
    <w:p w:rsidR="00F52169" w:rsidRPr="00B260B8" w:rsidRDefault="00F52169" w:rsidP="00915B3F">
      <w:pPr>
        <w:spacing w:line="360" w:lineRule="auto"/>
        <w:jc w:val="center"/>
        <w:rPr>
          <w:rFonts w:ascii="Georgia" w:hAnsi="Georgia"/>
          <w:b/>
          <w:color w:val="17365D" w:themeColor="tex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b/>
          <w:i/>
          <w:color w:val="17365D" w:themeColor="text2" w:themeShade="BF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BRING YOUR DATA DAY</w:t>
      </w:r>
      <w:r w:rsidRPr="00B260B8">
        <w:rPr>
          <w:rFonts w:ascii="Georgia" w:hAnsi="Georgia"/>
          <w:b/>
          <w:color w:val="17365D" w:themeColor="text2" w:themeShade="B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A827FB" w:rsidRPr="00B260B8" w:rsidRDefault="00F52169" w:rsidP="00A827FB">
      <w:pPr>
        <w:jc w:val="center"/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 you ready to indulge in winter break?</w:t>
      </w:r>
    </w:p>
    <w:p w:rsidR="00A827FB" w:rsidRPr="00B260B8" w:rsidRDefault="00F52169" w:rsidP="00A827FB">
      <w:pPr>
        <w:spacing w:after="0"/>
        <w:jc w:val="center"/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 you want to knock out those SLOs assessments </w:t>
      </w:r>
      <w:proofErr w:type="gramStart"/>
      <w:r w:rsidRPr="00B260B8"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proofErr w:type="gramEnd"/>
      <w:r w:rsidRPr="00B260B8"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827FB" w:rsidRPr="00B260B8" w:rsidRDefault="00F52169" w:rsidP="00A827FB">
      <w:pPr>
        <w:jc w:val="center"/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B260B8"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Trac</w:t>
      </w:r>
      <w:proofErr w:type="spellEnd"/>
      <w:r w:rsidRPr="00B260B8"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B260B8"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</w:t>
      </w:r>
      <w:proofErr w:type="spellEnd"/>
      <w:r w:rsidRPr="00B260B8">
        <w:rPr>
          <w:rFonts w:ascii="Lucida Handwriting" w:hAnsi="Lucida Handwriting"/>
          <w:b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 you can head out for some relaxation?</w:t>
      </w:r>
    </w:p>
    <w:p w:rsidR="00A827FB" w:rsidRPr="00B260B8" w:rsidRDefault="00A827FB" w:rsidP="00CD20B1">
      <w:pPr>
        <w:spacing w:after="0"/>
        <w:jc w:val="center"/>
        <w:rPr>
          <w:rFonts w:ascii="Arial Rounded MT Bold" w:hAnsi="Arial Rounded MT Bold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27FB" w:rsidRPr="00B260B8" w:rsidRDefault="00A045A4" w:rsidP="00E07388">
      <w:pPr>
        <w:jc w:val="both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noProof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4495800</wp:posOffset>
            </wp:positionH>
            <wp:positionV relativeFrom="margin">
              <wp:posOffset>3759835</wp:posOffset>
            </wp:positionV>
            <wp:extent cx="1456690" cy="1089660"/>
            <wp:effectExtent l="19050" t="0" r="0" b="0"/>
            <wp:wrapSquare wrapText="bothSides"/>
            <wp:docPr id="2" name="irc_mi" descr="http://www.bbc.co.uk/suffolk/content/images/2009/07/09/typists_203_203x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bc.co.uk/suffolk/content/images/2009/07/09/typists_203_203x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169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 have just the solution </w:t>
      </w:r>
      <w:r w:rsidR="00276804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you!</w:t>
      </w:r>
      <w:r w:rsidR="00F52169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Come to “Bring Your Data Day”.  You bring your assessment data and we’ll </w:t>
      </w:r>
      <w:r w:rsidR="00E07388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ensure that</w:t>
      </w:r>
      <w:r w:rsidR="00F52169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 get it entered into Trac Dat.</w:t>
      </w:r>
    </w:p>
    <w:p w:rsidR="00A827FB" w:rsidRPr="00B260B8" w:rsidRDefault="00E07388" w:rsidP="00CD20B1">
      <w:pPr>
        <w:spacing w:after="0"/>
        <w:jc w:val="both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Want </w:t>
      </w:r>
      <w:r w:rsidR="00A827FB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assistance entering the data?  </w:t>
      </w:r>
      <w:r w:rsidR="00F52169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BYOA!  Bring your own assistant or use one of </w:t>
      </w:r>
      <w:r w:rsidR="00B260B8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us.</w:t>
      </w:r>
    </w:p>
    <w:p w:rsidR="00B260B8" w:rsidRPr="00B260B8" w:rsidRDefault="00B260B8" w:rsidP="00CD20B1">
      <w:pPr>
        <w:spacing w:after="0"/>
        <w:jc w:val="both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60B8" w:rsidRPr="00B260B8" w:rsidRDefault="00B260B8" w:rsidP="00CD20B1">
      <w:pPr>
        <w:spacing w:after="0"/>
        <w:jc w:val="both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Need a refresher on </w:t>
      </w:r>
      <w:proofErr w:type="spellStart"/>
      <w:r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Trac-Dat</w:t>
      </w:r>
      <w:proofErr w:type="spellEnd"/>
      <w:r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  We can help with that too.</w:t>
      </w:r>
    </w:p>
    <w:p w:rsidR="00A827FB" w:rsidRPr="00B260B8" w:rsidRDefault="00A827FB" w:rsidP="00A827FB">
      <w:pPr>
        <w:spacing w:after="0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27FB" w:rsidRPr="00B260B8" w:rsidRDefault="00B260B8" w:rsidP="00A827FB">
      <w:pPr>
        <w:spacing w:after="0"/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WHEN:</w:t>
      </w: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Friday, December 12</w:t>
      </w:r>
      <w:r w:rsidR="00A827FB" w:rsidRPr="00B260B8">
        <w:rPr>
          <w:rFonts w:ascii="Georgia" w:hAnsi="Georgia"/>
          <w:color w:val="17365D" w:themeColor="text2" w:themeShade="BF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from 9:00 to 12:0</w:t>
      </w:r>
      <w:r w:rsidR="00A827FB"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:rsidR="00A827FB" w:rsidRPr="00B260B8" w:rsidRDefault="00A827FB" w:rsidP="00A827FB">
      <w:pPr>
        <w:spacing w:after="0"/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6943C5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6943C5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Monday, December 15</w:t>
      </w:r>
      <w:bookmarkStart w:id="0" w:name="_GoBack"/>
      <w:bookmarkEnd w:id="0"/>
      <w:r w:rsidRPr="00B260B8">
        <w:rPr>
          <w:rFonts w:ascii="Georgia" w:hAnsi="Georgia"/>
          <w:color w:val="17365D" w:themeColor="text2" w:themeShade="BF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B260B8"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from 1:00 to 3:0</w:t>
      </w: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p w:rsidR="00A827FB" w:rsidRPr="00B260B8" w:rsidRDefault="00A827FB" w:rsidP="00A827FB">
      <w:pPr>
        <w:spacing w:after="0"/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Drop in any time during these hours</w:t>
      </w:r>
    </w:p>
    <w:p w:rsidR="00A827FB" w:rsidRPr="00B260B8" w:rsidRDefault="00A827FB" w:rsidP="00A827FB">
      <w:pPr>
        <w:spacing w:after="0"/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27FB" w:rsidRPr="00B260B8" w:rsidRDefault="00A827FB" w:rsidP="00A827FB">
      <w:pPr>
        <w:spacing w:after="0"/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WHERE:</w:t>
      </w: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MCE-340</w:t>
      </w:r>
    </w:p>
    <w:p w:rsidR="00E07388" w:rsidRPr="00B260B8" w:rsidRDefault="00E07388" w:rsidP="00A827FB">
      <w:pPr>
        <w:spacing w:after="0"/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7388" w:rsidRPr="00B260B8" w:rsidRDefault="00E07388" w:rsidP="00A827FB">
      <w:pPr>
        <w:spacing w:after="0"/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BRING:</w:t>
      </w:r>
      <w:r w:rsidRPr="00B260B8">
        <w:rPr>
          <w:rFonts w:ascii="Georgia" w:hAnsi="Georgia"/>
          <w:color w:val="17365D" w:themeColor="text2" w:themeShade="B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SLO assessment forms and a flash drive with your rubrics</w:t>
      </w:r>
    </w:p>
    <w:p w:rsidR="00A827FB" w:rsidRPr="00B260B8" w:rsidRDefault="00A827FB" w:rsidP="00A827FB">
      <w:pPr>
        <w:spacing w:after="0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045A4" w:rsidRPr="00B260B8" w:rsidRDefault="00CD20B1" w:rsidP="00CD20B1">
      <w:pPr>
        <w:spacing w:after="0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noProof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</wp:posOffset>
            </wp:positionH>
            <wp:positionV relativeFrom="margin">
              <wp:posOffset>6378575</wp:posOffset>
            </wp:positionV>
            <wp:extent cx="1012190" cy="1118870"/>
            <wp:effectExtent l="19050" t="0" r="0" b="0"/>
            <wp:wrapSquare wrapText="bothSides"/>
            <wp:docPr id="1" name="Picture 1" descr="Cookies and coffee with cinnamon sticks Stock Photo - 1096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kies and coffee with cinnamon sticks Stock Photo - 109610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7FB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</w:p>
    <w:p w:rsidR="00CD20B1" w:rsidRPr="00B260B8" w:rsidRDefault="00CD20B1" w:rsidP="00CD20B1">
      <w:pPr>
        <w:spacing w:after="0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27FB" w:rsidRPr="00B260B8" w:rsidRDefault="00A827FB" w:rsidP="00A827FB">
      <w:pPr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Refreshments will be served to brighten your experience.  </w:t>
      </w:r>
    </w:p>
    <w:p w:rsidR="00CD20B1" w:rsidRPr="00B260B8" w:rsidRDefault="00CD20B1" w:rsidP="00A827FB">
      <w:pPr>
        <w:spacing w:after="0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27FB" w:rsidRPr="00B260B8" w:rsidRDefault="00CD20B1" w:rsidP="00A827FB">
      <w:pPr>
        <w:spacing w:after="0"/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Can’t make it?  We are available other times by appointment or</w:t>
      </w:r>
      <w:r w:rsidR="00B260B8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phone.  Contact Andrea </w:t>
      </w:r>
      <w:proofErr w:type="spellStart"/>
      <w:r w:rsidR="00B260B8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Horigan</w:t>
      </w:r>
      <w:proofErr w:type="spellEnd"/>
      <w:r w:rsidR="00B260B8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</w:t>
      </w:r>
      <w:r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Debbie Newcomb</w:t>
      </w:r>
      <w:r w:rsidR="00B260B8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Note:  We are only available until December 17</w:t>
      </w:r>
      <w:r w:rsidR="00B260B8" w:rsidRPr="00B260B8">
        <w:rPr>
          <w:rFonts w:ascii="Georgia" w:hAnsi="Georgia"/>
          <w:color w:val="000000" w:themeColor="text1"/>
          <w:sz w:val="28"/>
          <w:szCs w:val="2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B260B8" w:rsidRPr="00B260B8">
        <w:rPr>
          <w:rFonts w:ascii="Georgia" w:hAnsi="Georg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</w:t>
      </w:r>
    </w:p>
    <w:sectPr w:rsidR="00A827FB" w:rsidRPr="00B260B8" w:rsidSect="00684B3F">
      <w:pgSz w:w="12240" w:h="15840"/>
      <w:pgMar w:top="864" w:right="1152" w:bottom="864" w:left="1152" w:header="720" w:footer="720" w:gutter="0"/>
      <w:pgBorders>
        <w:top w:val="snowflakes" w:sz="31" w:space="1" w:color="548DD4" w:themeColor="text2" w:themeTint="99"/>
        <w:left w:val="snowflakes" w:sz="31" w:space="4" w:color="548DD4" w:themeColor="text2" w:themeTint="99"/>
        <w:bottom w:val="snowflakes" w:sz="31" w:space="1" w:color="548DD4" w:themeColor="text2" w:themeTint="99"/>
        <w:right w:val="snowflakes" w:sz="31" w:space="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70B"/>
    <w:multiLevelType w:val="multilevel"/>
    <w:tmpl w:val="F88CD670"/>
    <w:styleLink w:val="Style1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69"/>
    <w:rsid w:val="000C316B"/>
    <w:rsid w:val="00276804"/>
    <w:rsid w:val="003F0C6D"/>
    <w:rsid w:val="004D64F4"/>
    <w:rsid w:val="00684B3F"/>
    <w:rsid w:val="006943C5"/>
    <w:rsid w:val="00732F56"/>
    <w:rsid w:val="00915B3F"/>
    <w:rsid w:val="009B1D50"/>
    <w:rsid w:val="009C063E"/>
    <w:rsid w:val="00A045A4"/>
    <w:rsid w:val="00A827FB"/>
    <w:rsid w:val="00AC2CA2"/>
    <w:rsid w:val="00B260B8"/>
    <w:rsid w:val="00B423A4"/>
    <w:rsid w:val="00BF40D8"/>
    <w:rsid w:val="00CD20B1"/>
    <w:rsid w:val="00CF6F98"/>
    <w:rsid w:val="00E07388"/>
    <w:rsid w:val="00E533F6"/>
    <w:rsid w:val="00EA284E"/>
    <w:rsid w:val="00F52169"/>
    <w:rsid w:val="00F9522E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6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C6D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3F0C6D"/>
    <w:rPr>
      <w:b/>
      <w:bCs/>
      <w:smallCaps/>
      <w:color w:val="C0504D" w:themeColor="accent2"/>
      <w:spacing w:val="5"/>
      <w:u w:val="single"/>
    </w:rPr>
  </w:style>
  <w:style w:type="paragraph" w:customStyle="1" w:styleId="SubtleTitle">
    <w:name w:val="Subtle Title"/>
    <w:basedOn w:val="Subtitle"/>
    <w:qFormat/>
    <w:rsid w:val="009C063E"/>
    <w:rPr>
      <w:b/>
      <w:i w:val="0"/>
      <w:color w:val="0F243E" w:themeColor="text2" w:themeShade="80"/>
      <w:sz w:val="28"/>
      <w:szCs w:val="3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06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6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06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tyle1">
    <w:name w:val="Style1"/>
    <w:rsid w:val="004D64F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3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6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C6D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3F0C6D"/>
    <w:rPr>
      <w:b/>
      <w:bCs/>
      <w:smallCaps/>
      <w:color w:val="C0504D" w:themeColor="accent2"/>
      <w:spacing w:val="5"/>
      <w:u w:val="single"/>
    </w:rPr>
  </w:style>
  <w:style w:type="paragraph" w:customStyle="1" w:styleId="SubtleTitle">
    <w:name w:val="Subtle Title"/>
    <w:basedOn w:val="Subtitle"/>
    <w:qFormat/>
    <w:rsid w:val="009C063E"/>
    <w:rPr>
      <w:b/>
      <w:i w:val="0"/>
      <w:color w:val="0F243E" w:themeColor="text2" w:themeShade="80"/>
      <w:sz w:val="28"/>
      <w:szCs w:val="3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C06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06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06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tyle1">
    <w:name w:val="Style1"/>
    <w:rsid w:val="004D64F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3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Newcomb</dc:creator>
  <cp:lastModifiedBy>Debbie Newcomb</cp:lastModifiedBy>
  <cp:revision>5</cp:revision>
  <cp:lastPrinted>2013-11-23T19:11:00Z</cp:lastPrinted>
  <dcterms:created xsi:type="dcterms:W3CDTF">2014-12-08T23:31:00Z</dcterms:created>
  <dcterms:modified xsi:type="dcterms:W3CDTF">2014-12-09T00:06:00Z</dcterms:modified>
</cp:coreProperties>
</file>